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365"/>
        <w:tblW w:w="9662" w:type="dxa"/>
        <w:tblLook w:val="04A0"/>
      </w:tblPr>
      <w:tblGrid>
        <w:gridCol w:w="3114"/>
        <w:gridCol w:w="3260"/>
        <w:gridCol w:w="3288"/>
      </w:tblGrid>
      <w:tr w:rsidR="008A4453" w:rsidRPr="006200DA" w:rsidTr="006200DA">
        <w:trPr>
          <w:trHeight w:val="1130"/>
        </w:trPr>
        <w:tc>
          <w:tcPr>
            <w:tcW w:w="9662" w:type="dxa"/>
            <w:gridSpan w:val="3"/>
            <w:shd w:val="clear" w:color="auto" w:fill="F4B083" w:themeFill="accent2" w:themeFillTint="99"/>
            <w:vAlign w:val="center"/>
          </w:tcPr>
          <w:p w:rsidR="008A4453" w:rsidRPr="00BC61F1" w:rsidRDefault="008A4453" w:rsidP="00620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…..DERSİ </w:t>
            </w:r>
            <w:r w:rsidR="0098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 SINAV DEĞERLENDİRME RAPORU</w:t>
            </w:r>
          </w:p>
        </w:tc>
      </w:tr>
      <w:tr w:rsidR="00985452" w:rsidRPr="006200DA" w:rsidTr="009F3117">
        <w:trPr>
          <w:trHeight w:val="8063"/>
        </w:trPr>
        <w:tc>
          <w:tcPr>
            <w:tcW w:w="3114" w:type="dxa"/>
            <w:shd w:val="clear" w:color="auto" w:fill="FBE4D5" w:themeFill="accent2" w:themeFillTint="33"/>
          </w:tcPr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spacing w:before="120" w:after="120"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 xml:space="preserve">Öğrenciler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ara sınav sonrası ilgili dersin sınavına ilişkin cevap anahtarı paylaşılmış ve sınavın kapsamı hakkında dönüt alınmıştır.</w:t>
            </w: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Çıkan sonuçlar ise şöyledir: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Sonuçları lütfen bu kısma maddeler şeklinde yazınız.</w:t>
            </w: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23" w:rsidRPr="006200DA" w:rsidRDefault="00B93023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52" w:rsidRPr="006200DA" w:rsidTr="009F3117">
        <w:trPr>
          <w:trHeight w:val="2420"/>
        </w:trPr>
        <w:tc>
          <w:tcPr>
            <w:tcW w:w="3114" w:type="dxa"/>
            <w:shd w:val="clear" w:color="auto" w:fill="FBE4D5" w:themeFill="accent2" w:themeFillTint="33"/>
          </w:tcPr>
          <w:p w:rsidR="00985452" w:rsidRPr="00985452" w:rsidRDefault="00985452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Sonuçlara İlişkin Öğretim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örüşü: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:rsidR="00985452" w:rsidRPr="00985452" w:rsidRDefault="00985452" w:rsidP="0098545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Sonuçlara ilişkin genel yorumunuzu lütfen buraya yazınız.</w:t>
            </w:r>
          </w:p>
        </w:tc>
      </w:tr>
      <w:tr w:rsidR="008A4453" w:rsidRPr="006200DA" w:rsidTr="009F3117">
        <w:trPr>
          <w:trHeight w:val="478"/>
        </w:trPr>
        <w:tc>
          <w:tcPr>
            <w:tcW w:w="3114" w:type="dxa"/>
            <w:shd w:val="clear" w:color="auto" w:fill="F4B083" w:themeFill="accent2" w:themeFillTint="99"/>
          </w:tcPr>
          <w:p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Dalı: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Sayısı:</w:t>
            </w:r>
          </w:p>
        </w:tc>
        <w:tc>
          <w:tcPr>
            <w:tcW w:w="3288" w:type="dxa"/>
            <w:shd w:val="clear" w:color="auto" w:fill="F4B083" w:themeFill="accent2" w:themeFillTint="99"/>
          </w:tcPr>
          <w:p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</w:tc>
      </w:tr>
    </w:tbl>
    <w:p w:rsidR="00304B5B" w:rsidRPr="006200DA" w:rsidRDefault="00304B5B" w:rsidP="008A4453">
      <w:pPr>
        <w:rPr>
          <w:rFonts w:ascii="Times New Roman" w:hAnsi="Times New Roman" w:cs="Times New Roman"/>
          <w:sz w:val="24"/>
          <w:szCs w:val="24"/>
        </w:rPr>
      </w:pPr>
    </w:p>
    <w:sectPr w:rsidR="00304B5B" w:rsidRPr="006200DA" w:rsidSect="00ED2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10" w:rsidRDefault="00A46B10" w:rsidP="00AB449C">
      <w:pPr>
        <w:spacing w:after="0" w:line="240" w:lineRule="auto"/>
      </w:pPr>
      <w:r>
        <w:separator/>
      </w:r>
    </w:p>
  </w:endnote>
  <w:endnote w:type="continuationSeparator" w:id="1">
    <w:p w:rsidR="00A46B10" w:rsidRDefault="00A46B10" w:rsidP="00AB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C0" w:rsidRDefault="00760FC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C0" w:rsidRDefault="00760FC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C0" w:rsidRDefault="00760FC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10" w:rsidRDefault="00A46B10" w:rsidP="00AB449C">
      <w:pPr>
        <w:spacing w:after="0" w:line="240" w:lineRule="auto"/>
      </w:pPr>
      <w:r>
        <w:separator/>
      </w:r>
    </w:p>
  </w:footnote>
  <w:footnote w:type="continuationSeparator" w:id="1">
    <w:p w:rsidR="00A46B10" w:rsidRDefault="00A46B10" w:rsidP="00AB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C0" w:rsidRDefault="00760FC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9C" w:rsidRPr="00AB449C" w:rsidRDefault="00AB449C" w:rsidP="00AB449C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B449C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-762635</wp:posOffset>
          </wp:positionH>
          <wp:positionV relativeFrom="page">
            <wp:posOffset>137160</wp:posOffset>
          </wp:positionV>
          <wp:extent cx="708660" cy="708660"/>
          <wp:effectExtent l="0" t="0" r="0" b="0"/>
          <wp:wrapNone/>
          <wp:docPr id="1140918789" name="Resim 1" descr="logo, simge, sembol, ticari marka, amble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18789" name="Resim 1" descr="logo, simge, sembol, ticari marka, amble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449C">
      <w:rPr>
        <w:rFonts w:ascii="Times New Roman" w:hAnsi="Times New Roman" w:cs="Times New Roman"/>
        <w:b/>
        <w:bCs/>
        <w:sz w:val="24"/>
        <w:szCs w:val="24"/>
      </w:rPr>
      <w:t>T.C. GİRESUN ÜNİVERSİTESİ</w:t>
    </w:r>
  </w:p>
  <w:p w:rsidR="005F3644" w:rsidRDefault="005F3644" w:rsidP="005F3644">
    <w:pPr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İKTİSADİ VE İDARİ BİLİMLER </w:t>
    </w:r>
    <w:r w:rsidRPr="00702169">
      <w:rPr>
        <w:rFonts w:ascii="Times New Roman" w:eastAsia="Times New Roman" w:hAnsi="Times New Roman" w:cs="Times New Roman"/>
        <w:b/>
        <w:bCs/>
        <w:sz w:val="20"/>
        <w:szCs w:val="20"/>
      </w:rPr>
      <w:t>FAKÜLTESİ</w:t>
    </w:r>
  </w:p>
  <w:p w:rsidR="00AB449C" w:rsidRDefault="00760FC0" w:rsidP="005F3644">
    <w:pPr>
      <w:jc w:val="center"/>
    </w:pPr>
    <w:r>
      <w:rPr>
        <w:rFonts w:ascii="Times New Roman" w:eastAsia="Times New Roman" w:hAnsi="Times New Roman" w:cs="Times New Roman"/>
        <w:b/>
        <w:bCs/>
        <w:sz w:val="20"/>
        <w:szCs w:val="20"/>
      </w:rPr>
      <w:t>SİYASET BİLİMİ ve KAMU YÖNETİMİ</w:t>
    </w:r>
    <w:r w:rsidR="005F3644">
      <w:rPr>
        <w:rFonts w:ascii="Times New Roman" w:eastAsia="Times New Roman" w:hAnsi="Times New Roman" w:cs="Times New Roman"/>
        <w:b/>
        <w:bCs/>
        <w:sz w:val="20"/>
        <w:szCs w:val="20"/>
      </w:rPr>
      <w:t xml:space="preserve"> BÖLÜMÜ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C0" w:rsidRDefault="00760FC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FC4"/>
    <w:multiLevelType w:val="hybridMultilevel"/>
    <w:tmpl w:val="A86CAE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C88"/>
    <w:rsid w:val="00254DFA"/>
    <w:rsid w:val="00304B5B"/>
    <w:rsid w:val="00355379"/>
    <w:rsid w:val="00380F79"/>
    <w:rsid w:val="005F3644"/>
    <w:rsid w:val="006200DA"/>
    <w:rsid w:val="00760FC0"/>
    <w:rsid w:val="008A4453"/>
    <w:rsid w:val="008D6C88"/>
    <w:rsid w:val="00985452"/>
    <w:rsid w:val="009F3117"/>
    <w:rsid w:val="00A46B10"/>
    <w:rsid w:val="00AB449C"/>
    <w:rsid w:val="00AF381D"/>
    <w:rsid w:val="00B93023"/>
    <w:rsid w:val="00BC61F1"/>
    <w:rsid w:val="00ED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5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A445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B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449C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449C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METİN</dc:creator>
  <cp:lastModifiedBy>Yasemin MAMUR IŞIKÇI</cp:lastModifiedBy>
  <cp:revision>2</cp:revision>
  <dcterms:created xsi:type="dcterms:W3CDTF">2026-04-02T22:46:00Z</dcterms:created>
  <dcterms:modified xsi:type="dcterms:W3CDTF">2026-04-02T22:46:00Z</dcterms:modified>
</cp:coreProperties>
</file>